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Organizzazione manifestazioni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servizio di organizzazione di eventi e manifestazioni e/o nella gestione di eventi e manifestazioni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