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Rilascio carta di identita'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carta di identita'.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773/1931 - Testo Unico sulle leggi di pubblica sicurezza - L. 1185/1967 - Norme sui passaporti - D.P.R. 649/1974 - Disciplina dell'uso della carta d'identita' e di documenti equipollenti - D.P.R. 445/2000 - L. 3/2003 - Disposizioni ordinamentali in materia di P.A. - L. 133/2008 - Legge di conversione del D.L. 112/2008 - L. 106/2011 - Conversione in Legge, con modificazioni, del D.L. 70/2011 recante prime disposizioni urgenti per l'economia - D.L. 1/2012 - Disposizioni urgenti per la concorrenza, lo sviluppo delle infrastrutture e la competitivita' - D.L. 5/2012 - Disposizioni in materia di scadenza dei documenti di identita' e di riconoscimento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-Rilascio della carta di identita'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